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EDC3A">
      <w:pPr>
        <w:ind w:left="5320" w:hanging="5320" w:hangingChars="19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 w14:paraId="3047BA80">
      <w:pPr>
        <w:ind w:left="5328" w:leftChars="931" w:hanging="3373" w:hangingChars="1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资产处置202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50321号报名表</w:t>
      </w:r>
    </w:p>
    <w:p w14:paraId="1E34223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中国石油大学（华东）东营科教园区党委、管委办公室</w:t>
      </w:r>
      <w:r>
        <w:rPr>
          <w:rFonts w:hint="eastAsia"/>
          <w:sz w:val="28"/>
          <w:szCs w:val="28"/>
          <w:lang w:val="en-US" w:eastAsia="zh-CN"/>
        </w:rPr>
        <w:t>：</w:t>
      </w:r>
    </w:p>
    <w:p w14:paraId="2CD8D381"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我司报名参与贵校</w:t>
      </w:r>
      <w:r>
        <w:rPr>
          <w:rFonts w:hint="eastAsia"/>
          <w:sz w:val="28"/>
          <w:szCs w:val="28"/>
          <w:u w:val="single"/>
        </w:rPr>
        <w:t>资产处置202</w:t>
      </w:r>
      <w:r>
        <w:rPr>
          <w:rFonts w:hint="eastAsia"/>
          <w:sz w:val="28"/>
          <w:szCs w:val="28"/>
          <w:u w:val="single"/>
          <w:lang w:val="en-US" w:eastAsia="zh-CN"/>
        </w:rPr>
        <w:t>50321号</w:t>
      </w:r>
      <w:r>
        <w:rPr>
          <w:rFonts w:hint="eastAsia"/>
          <w:sz w:val="28"/>
          <w:szCs w:val="28"/>
          <w:lang w:val="en-US" w:eastAsia="zh-CN"/>
        </w:rPr>
        <w:t>竞价，并承诺无条件接受竞价规则和学校有关财务、安全等相关规定。</w:t>
      </w:r>
    </w:p>
    <w:p w14:paraId="645E4492">
      <w:pPr>
        <w:ind w:firstLine="560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3330"/>
        <w:gridCol w:w="2841"/>
      </w:tblGrid>
      <w:tr w14:paraId="7655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</w:tcPr>
          <w:p w14:paraId="6DB1C0D8">
            <w:pPr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3330" w:type="dxa"/>
          </w:tcPr>
          <w:p w14:paraId="0643273C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开户行（重要：与缴纳保证金账户一致，详细到开户行网点，退还保证金用）</w:t>
            </w:r>
          </w:p>
        </w:tc>
        <w:tc>
          <w:tcPr>
            <w:tcW w:w="2841" w:type="dxa"/>
          </w:tcPr>
          <w:p w14:paraId="58D10182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账号（重要：与缴纳保证金账户一致，退还保证金用）</w:t>
            </w:r>
          </w:p>
        </w:tc>
      </w:tr>
      <w:tr w14:paraId="4D730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1" w:type="dxa"/>
          </w:tcPr>
          <w:p w14:paraId="09027A0E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手写无效</w:t>
            </w:r>
          </w:p>
          <w:p w14:paraId="1B0D8E20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0" w:type="dxa"/>
          </w:tcPr>
          <w:p w14:paraId="46F7F8CF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手写无效</w:t>
            </w:r>
          </w:p>
          <w:p w14:paraId="6ED85749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 w14:paraId="4F6D2216"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手写无效</w:t>
            </w:r>
          </w:p>
          <w:p w14:paraId="6AE49819"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58D5066"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联系人</w:t>
      </w:r>
      <w:r>
        <w:rPr>
          <w:rFonts w:hint="eastAsia"/>
          <w:sz w:val="28"/>
          <w:szCs w:val="28"/>
          <w:lang w:val="en-US" w:eastAsia="zh-CN"/>
        </w:rPr>
        <w:t xml:space="preserve">：               联系电话：    </w:t>
      </w:r>
    </w:p>
    <w:p w14:paraId="52CF975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单位（公章）</w:t>
      </w:r>
    </w:p>
    <w:p w14:paraId="382CBFC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法定代表人（签字）：</w:t>
      </w:r>
    </w:p>
    <w:p w14:paraId="03B0159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年    月    日</w:t>
      </w:r>
    </w:p>
    <w:p w14:paraId="42D60A77">
      <w:pPr>
        <w:pBdr>
          <w:bottom w:val="single" w:color="auto" w:sz="4" w:space="0"/>
        </w:pBdr>
        <w:rPr>
          <w:rFonts w:hint="eastAsia"/>
          <w:sz w:val="28"/>
          <w:szCs w:val="28"/>
          <w:lang w:val="en-US" w:eastAsia="zh-CN"/>
        </w:rPr>
      </w:pPr>
    </w:p>
    <w:p w14:paraId="728FAA64">
      <w:pPr>
        <w:rPr>
          <w:rFonts w:hint="eastAsia"/>
          <w:sz w:val="28"/>
          <w:szCs w:val="28"/>
          <w:lang w:val="en-US" w:eastAsia="zh-CN"/>
        </w:rPr>
      </w:pPr>
    </w:p>
    <w:p w14:paraId="02557999">
      <w:pPr>
        <w:ind w:firstLine="3360" w:firstLineChars="1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现场踏勘回执</w:t>
      </w:r>
    </w:p>
    <w:p w14:paraId="66FE2593"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（报名公司自行填写本公司名称，手写无效）  ：</w:t>
      </w:r>
    </w:p>
    <w:p w14:paraId="6E26F122"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贵司已派员参与我校组织的</w:t>
      </w:r>
      <w:r>
        <w:rPr>
          <w:rFonts w:hint="eastAsia"/>
          <w:sz w:val="28"/>
          <w:szCs w:val="28"/>
          <w:u w:val="single"/>
        </w:rPr>
        <w:t>资产处置202</w:t>
      </w:r>
      <w:r>
        <w:rPr>
          <w:rFonts w:hint="eastAsia"/>
          <w:sz w:val="28"/>
          <w:szCs w:val="28"/>
          <w:u w:val="single"/>
          <w:lang w:val="en-US" w:eastAsia="zh-CN"/>
        </w:rPr>
        <w:t>50321号</w:t>
      </w:r>
      <w:r>
        <w:rPr>
          <w:rFonts w:hint="eastAsia"/>
          <w:sz w:val="28"/>
          <w:szCs w:val="28"/>
          <w:u w:val="none"/>
          <w:lang w:val="en-US" w:eastAsia="zh-CN"/>
        </w:rPr>
        <w:t>现场踏勘，符合竞价条件，请于规定时间、地点按要求提交竞价材料</w:t>
      </w:r>
      <w:bookmarkStart w:id="0" w:name="_GoBack"/>
      <w:bookmarkEnd w:id="0"/>
      <w:r>
        <w:rPr>
          <w:rFonts w:hint="eastAsia"/>
          <w:sz w:val="28"/>
          <w:szCs w:val="28"/>
          <w:u w:val="none"/>
          <w:lang w:val="en-US" w:eastAsia="zh-CN"/>
        </w:rPr>
        <w:t xml:space="preserve">。    </w:t>
      </w:r>
    </w:p>
    <w:p w14:paraId="7C5EB57F">
      <w:pPr>
        <w:rPr>
          <w:rFonts w:hint="eastAsia"/>
          <w:sz w:val="28"/>
          <w:szCs w:val="28"/>
          <w:u w:val="none"/>
          <w:lang w:val="en-US" w:eastAsia="zh-CN"/>
        </w:rPr>
      </w:pPr>
    </w:p>
    <w:p w14:paraId="4B7E3C82">
      <w:pPr>
        <w:rPr>
          <w:rFonts w:hint="eastAsia"/>
          <w:sz w:val="28"/>
          <w:szCs w:val="28"/>
          <w:u w:val="none"/>
          <w:lang w:val="en-US" w:eastAsia="zh-CN"/>
        </w:rPr>
      </w:pPr>
    </w:p>
    <w:p w14:paraId="768A5123"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jA3MGQzNWIzN2U3ZWNiYmIwZGM3ZGNiZjFiZDAifQ=="/>
  </w:docVars>
  <w:rsids>
    <w:rsidRoot w:val="2B0670F4"/>
    <w:rsid w:val="2B0670F4"/>
    <w:rsid w:val="2E0B1A8F"/>
    <w:rsid w:val="2F3B50F3"/>
    <w:rsid w:val="3EC41CB3"/>
    <w:rsid w:val="65BA1CE1"/>
    <w:rsid w:val="6EA5264F"/>
    <w:rsid w:val="7A02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284</Characters>
  <Lines>0</Lines>
  <Paragraphs>0</Paragraphs>
  <TotalTime>5</TotalTime>
  <ScaleCrop>false</ScaleCrop>
  <LinksUpToDate>false</LinksUpToDate>
  <CharactersWithSpaces>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2024-07-12T00:27:00Z</dcterms:created>
  <dc:creator>李曙光</dc:creator>
  <cp:lastModifiedBy>李曙光</cp:lastModifiedBy>
  <dcterms:modified xsi:type="dcterms:W3CDTF">2025-03-19T06:23:18Z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99DF43B1CE57480E987681C97D52B2D1_11</vt:lpwstr>
  </property>
  <property fmtid="{D5CDD505-2E9C-101B-9397-08002B2CF9AE}" pid="4" name="KSOTemplateDocerSaveRecord">
    <vt:lpwstr>eyJoZGlkIjoiMmUzYjA3MGQzNWIzN2U3ZWNiYmIwZGM3ZGNiZjFiZDAiLCJ1c2VySWQiOiIzNTI1OTg4MTQifQ==</vt:lpwstr>
  </property>
</Properties>
</file>